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83" w:rsidRDefault="00C52010">
      <w:r>
        <w:t xml:space="preserve">                            </w:t>
      </w:r>
      <w:r w:rsidR="009E6883">
        <w:t xml:space="preserve">                                                                                  </w:t>
      </w:r>
    </w:p>
    <w:p w:rsidR="007E35A3" w:rsidRPr="00E91B5D" w:rsidRDefault="009E6883" w:rsidP="005F27D4">
      <w:pPr>
        <w:spacing w:after="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</w:t>
      </w:r>
      <w:r w:rsidR="00EF7708">
        <w:t xml:space="preserve">                                               </w:t>
      </w:r>
      <w:r w:rsidR="00781C89">
        <w:t xml:space="preserve">                  </w:t>
      </w:r>
      <w:r w:rsidR="00E91B5D">
        <w:t xml:space="preserve">    </w:t>
      </w:r>
      <w:r w:rsidR="00581210">
        <w:rPr>
          <w:b/>
        </w:rPr>
        <w:t xml:space="preserve"> </w:t>
      </w:r>
      <w:r w:rsidR="00BE0DA1">
        <w:rPr>
          <w:b/>
        </w:rPr>
        <w:t xml:space="preserve"> </w:t>
      </w:r>
      <w:r w:rsidR="00EF7708" w:rsidRPr="00E91B5D">
        <w:rPr>
          <w:rFonts w:ascii="Times New Roman" w:hAnsi="Times New Roman" w:cs="Times New Roman"/>
          <w:b/>
          <w:sz w:val="28"/>
          <w:szCs w:val="28"/>
        </w:rPr>
        <w:t>Ders Muafiyet Başvuru Dilekçesi</w:t>
      </w:r>
    </w:p>
    <w:tbl>
      <w:tblPr>
        <w:tblStyle w:val="TabloKlavuzu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19"/>
        <w:gridCol w:w="6821"/>
      </w:tblGrid>
      <w:tr w:rsidR="00EF7708" w:rsidTr="005A7D52">
        <w:trPr>
          <w:trHeight w:val="373"/>
        </w:trPr>
        <w:tc>
          <w:tcPr>
            <w:tcW w:w="9640" w:type="dxa"/>
            <w:gridSpan w:val="2"/>
            <w:shd w:val="clear" w:color="auto" w:fill="B6DDE8" w:themeFill="accent5" w:themeFillTint="66"/>
            <w:vAlign w:val="center"/>
          </w:tcPr>
          <w:tbl>
            <w:tblPr>
              <w:tblStyle w:val="TabloKlavuzu"/>
              <w:tblpPr w:leftFromText="141" w:rightFromText="141" w:vertAnchor="text" w:horzAnchor="margin" w:tblpY="10"/>
              <w:tblOverlap w:val="never"/>
              <w:tblW w:w="9351" w:type="dxa"/>
              <w:shd w:val="clear" w:color="auto" w:fill="B6DDE8" w:themeFill="accent5" w:themeFillTint="66"/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A52A7C" w:rsidRPr="00CD29C7" w:rsidTr="005A7D52">
              <w:trPr>
                <w:trHeight w:val="271"/>
              </w:trPr>
              <w:tc>
                <w:tcPr>
                  <w:tcW w:w="9351" w:type="dxa"/>
                  <w:shd w:val="clear" w:color="auto" w:fill="DAEEF3" w:themeFill="accent5" w:themeFillTint="33"/>
                  <w:vAlign w:val="center"/>
                </w:tcPr>
                <w:p w:rsidR="00A52A7C" w:rsidRPr="00CD29C7" w:rsidRDefault="00A52A7C" w:rsidP="00A52A7C">
                  <w:r>
                    <w:rPr>
                      <w:b/>
                      <w:sz w:val="20"/>
                      <w:szCs w:val="20"/>
                    </w:rPr>
                    <w:t xml:space="preserve">KİMLİK BİLGİLERİ </w:t>
                  </w:r>
                </w:p>
              </w:tc>
            </w:tr>
          </w:tbl>
          <w:p w:rsidR="00EF7708" w:rsidRDefault="00EF7708" w:rsidP="00DD5D71"/>
        </w:tc>
      </w:tr>
      <w:tr w:rsidR="00EF7708" w:rsidTr="00E951E6">
        <w:tc>
          <w:tcPr>
            <w:tcW w:w="2819" w:type="dxa"/>
            <w:vAlign w:val="center"/>
          </w:tcPr>
          <w:p w:rsidR="00EF7708" w:rsidRPr="001273EA" w:rsidRDefault="00EF7708" w:rsidP="00E951E6">
            <w:pPr>
              <w:rPr>
                <w:b/>
                <w:sz w:val="18"/>
                <w:szCs w:val="18"/>
              </w:rPr>
            </w:pPr>
            <w:r w:rsidRPr="001273EA">
              <w:rPr>
                <w:b/>
                <w:sz w:val="18"/>
                <w:szCs w:val="18"/>
              </w:rPr>
              <w:t>Adı ve Soyadı</w:t>
            </w:r>
          </w:p>
        </w:tc>
        <w:tc>
          <w:tcPr>
            <w:tcW w:w="6821" w:type="dxa"/>
          </w:tcPr>
          <w:p w:rsidR="00EF7708" w:rsidRDefault="00EF7708" w:rsidP="00581210"/>
        </w:tc>
      </w:tr>
      <w:tr w:rsidR="00EF7708" w:rsidTr="00E951E6">
        <w:tc>
          <w:tcPr>
            <w:tcW w:w="2819" w:type="dxa"/>
            <w:vAlign w:val="center"/>
          </w:tcPr>
          <w:p w:rsidR="00EF7708" w:rsidRPr="001273EA" w:rsidRDefault="00EF7708" w:rsidP="00E951E6">
            <w:pPr>
              <w:rPr>
                <w:b/>
                <w:sz w:val="18"/>
                <w:szCs w:val="18"/>
              </w:rPr>
            </w:pPr>
            <w:r w:rsidRPr="001273EA"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6821" w:type="dxa"/>
          </w:tcPr>
          <w:p w:rsidR="00EF7708" w:rsidRDefault="00EF7708" w:rsidP="00581210"/>
        </w:tc>
      </w:tr>
      <w:tr w:rsidR="00EF7708" w:rsidTr="00E951E6">
        <w:tc>
          <w:tcPr>
            <w:tcW w:w="2819" w:type="dxa"/>
            <w:vAlign w:val="center"/>
          </w:tcPr>
          <w:p w:rsidR="00EF7708" w:rsidRPr="001273EA" w:rsidRDefault="00EF7708" w:rsidP="00E951E6">
            <w:pPr>
              <w:rPr>
                <w:b/>
                <w:sz w:val="18"/>
                <w:szCs w:val="18"/>
              </w:rPr>
            </w:pPr>
            <w:r w:rsidRPr="001273EA">
              <w:rPr>
                <w:b/>
                <w:sz w:val="18"/>
                <w:szCs w:val="18"/>
              </w:rPr>
              <w:t xml:space="preserve">Bölümü </w:t>
            </w:r>
          </w:p>
        </w:tc>
        <w:tc>
          <w:tcPr>
            <w:tcW w:w="6821" w:type="dxa"/>
          </w:tcPr>
          <w:p w:rsidR="00EF7708" w:rsidRDefault="00EF7708" w:rsidP="00581210"/>
        </w:tc>
      </w:tr>
      <w:tr w:rsidR="00EF7708" w:rsidTr="00E951E6">
        <w:tc>
          <w:tcPr>
            <w:tcW w:w="2819" w:type="dxa"/>
            <w:vAlign w:val="center"/>
          </w:tcPr>
          <w:p w:rsidR="00EF7708" w:rsidRPr="001273EA" w:rsidRDefault="00EF7708" w:rsidP="00E951E6">
            <w:pPr>
              <w:rPr>
                <w:b/>
                <w:sz w:val="18"/>
                <w:szCs w:val="18"/>
              </w:rPr>
            </w:pPr>
            <w:r w:rsidRPr="001273EA"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6821" w:type="dxa"/>
          </w:tcPr>
          <w:p w:rsidR="00EF7708" w:rsidRDefault="00EF7708" w:rsidP="00581210"/>
        </w:tc>
      </w:tr>
      <w:tr w:rsidR="00EF7708" w:rsidTr="00E951E6">
        <w:tc>
          <w:tcPr>
            <w:tcW w:w="2819" w:type="dxa"/>
            <w:vAlign w:val="center"/>
          </w:tcPr>
          <w:p w:rsidR="00EF7708" w:rsidRPr="001273EA" w:rsidRDefault="00EF7708" w:rsidP="00E951E6">
            <w:pPr>
              <w:rPr>
                <w:b/>
                <w:sz w:val="18"/>
                <w:szCs w:val="18"/>
              </w:rPr>
            </w:pPr>
            <w:r w:rsidRPr="001273EA">
              <w:rPr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6821" w:type="dxa"/>
          </w:tcPr>
          <w:p w:rsidR="00EF7708" w:rsidRDefault="00EF7708" w:rsidP="00581210"/>
        </w:tc>
      </w:tr>
      <w:tr w:rsidR="00EF7708" w:rsidTr="00E951E6">
        <w:tc>
          <w:tcPr>
            <w:tcW w:w="2819" w:type="dxa"/>
            <w:vAlign w:val="center"/>
          </w:tcPr>
          <w:p w:rsidR="00EF7708" w:rsidRPr="001273EA" w:rsidRDefault="00E951E6" w:rsidP="00E951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EF7708" w:rsidRPr="001273EA">
              <w:rPr>
                <w:b/>
                <w:sz w:val="18"/>
                <w:szCs w:val="18"/>
              </w:rPr>
              <w:t>-posta</w:t>
            </w:r>
          </w:p>
        </w:tc>
        <w:tc>
          <w:tcPr>
            <w:tcW w:w="6821" w:type="dxa"/>
          </w:tcPr>
          <w:p w:rsidR="00EF7708" w:rsidRDefault="00EF7708" w:rsidP="00581210"/>
        </w:tc>
      </w:tr>
    </w:tbl>
    <w:p w:rsidR="00A96373" w:rsidRDefault="00A96373" w:rsidP="00A96373"/>
    <w:p w:rsidR="00A96373" w:rsidRDefault="00A96373" w:rsidP="00A96373">
      <w:pPr>
        <w:jc w:val="both"/>
        <w:rPr>
          <w:rFonts w:ascii="Times New Roman" w:hAnsi="Times New Roman" w:cs="Times New Roman"/>
        </w:rPr>
      </w:pPr>
      <w:r>
        <w:t xml:space="preserve">                </w:t>
      </w:r>
      <w:r w:rsidR="00EF7708" w:rsidRPr="00A96373">
        <w:rPr>
          <w:rFonts w:ascii="Times New Roman" w:hAnsi="Times New Roman" w:cs="Times New Roman"/>
        </w:rPr>
        <w:t xml:space="preserve">Daha  önce </w:t>
      </w:r>
      <w:proofErr w:type="gramStart"/>
      <w:r w:rsidR="00EF7708" w:rsidRPr="00A96373">
        <w:rPr>
          <w:rFonts w:ascii="Times New Roman" w:hAnsi="Times New Roman" w:cs="Times New Roman"/>
        </w:rPr>
        <w:t>…</w:t>
      </w:r>
      <w:r w:rsidR="001273EA">
        <w:rPr>
          <w:rFonts w:ascii="Times New Roman" w:hAnsi="Times New Roman" w:cs="Times New Roman"/>
        </w:rPr>
        <w:t>………………………</w:t>
      </w:r>
      <w:proofErr w:type="gramEnd"/>
      <w:r w:rsidR="001273EA">
        <w:rPr>
          <w:rFonts w:ascii="Times New Roman" w:hAnsi="Times New Roman" w:cs="Times New Roman"/>
        </w:rPr>
        <w:t>Üniversitesi……………………………</w:t>
      </w:r>
      <w:r w:rsidR="00EF7708" w:rsidRPr="00A96373">
        <w:rPr>
          <w:rFonts w:ascii="Times New Roman" w:hAnsi="Times New Roman" w:cs="Times New Roman"/>
        </w:rPr>
        <w:t>Fakültesi/Yüksek Okulu</w:t>
      </w:r>
      <w:r w:rsidR="00BE0DA1">
        <w:rPr>
          <w:rFonts w:ascii="Times New Roman" w:hAnsi="Times New Roman" w:cs="Times New Roman"/>
        </w:rPr>
        <w:t>/MYO</w:t>
      </w:r>
      <w:r w:rsidR="00EF7708" w:rsidRPr="00A96373">
        <w:rPr>
          <w:rFonts w:ascii="Times New Roman" w:hAnsi="Times New Roman" w:cs="Times New Roman"/>
        </w:rPr>
        <w:t>………………</w:t>
      </w:r>
      <w:r w:rsidR="00BE0DA1">
        <w:rPr>
          <w:rFonts w:ascii="Times New Roman" w:hAnsi="Times New Roman" w:cs="Times New Roman"/>
        </w:rPr>
        <w:t>….</w:t>
      </w:r>
      <w:r w:rsidR="00EF7708" w:rsidRPr="00A96373">
        <w:rPr>
          <w:rFonts w:ascii="Times New Roman" w:hAnsi="Times New Roman" w:cs="Times New Roman"/>
        </w:rPr>
        <w:t xml:space="preserve">Bölümünde  aldığım ve </w:t>
      </w:r>
      <w:r w:rsidR="00F964EF">
        <w:rPr>
          <w:rFonts w:ascii="Times New Roman" w:hAnsi="Times New Roman" w:cs="Times New Roman"/>
        </w:rPr>
        <w:t>ekte</w:t>
      </w:r>
      <w:r w:rsidR="00EF7708" w:rsidRPr="00A96373">
        <w:rPr>
          <w:rFonts w:ascii="Times New Roman" w:hAnsi="Times New Roman" w:cs="Times New Roman"/>
        </w:rPr>
        <w:t xml:space="preserve"> belirttiğim ders/derslerden muaf olmak istiyorum.</w:t>
      </w:r>
    </w:p>
    <w:p w:rsidR="00EF7708" w:rsidRPr="00A96373" w:rsidRDefault="00EF7708" w:rsidP="001D4E34">
      <w:pPr>
        <w:spacing w:after="80"/>
        <w:jc w:val="both"/>
        <w:rPr>
          <w:rFonts w:ascii="Times New Roman" w:hAnsi="Times New Roman" w:cs="Times New Roman"/>
        </w:rPr>
      </w:pPr>
      <w:r w:rsidRPr="00A96373">
        <w:rPr>
          <w:rFonts w:ascii="Times New Roman" w:hAnsi="Times New Roman" w:cs="Times New Roman"/>
        </w:rPr>
        <w:t xml:space="preserve"> Gereğini arz ederim.</w:t>
      </w:r>
      <w:r w:rsidR="001F07B7">
        <w:rPr>
          <w:rFonts w:ascii="Times New Roman" w:hAnsi="Times New Roman" w:cs="Times New Roman"/>
        </w:rPr>
        <w:t xml:space="preserve">   </w:t>
      </w:r>
      <w:r w:rsidR="001D4E34">
        <w:rPr>
          <w:rFonts w:ascii="Times New Roman" w:hAnsi="Times New Roman" w:cs="Times New Roman"/>
        </w:rPr>
        <w:t xml:space="preserve">                                                              </w:t>
      </w:r>
      <w:bookmarkStart w:id="0" w:name="_GoBack"/>
      <w:bookmarkEnd w:id="0"/>
      <w:r w:rsidR="001D4E34">
        <w:rPr>
          <w:rFonts w:ascii="Times New Roman" w:hAnsi="Times New Roman" w:cs="Times New Roman"/>
        </w:rPr>
        <w:t xml:space="preserve">   </w:t>
      </w:r>
      <w:r w:rsidR="001B00DC">
        <w:rPr>
          <w:rFonts w:ascii="Times New Roman" w:hAnsi="Times New Roman" w:cs="Times New Roman"/>
        </w:rPr>
        <w:t xml:space="preserve"> </w:t>
      </w:r>
      <w:r w:rsidR="001D4E34" w:rsidRPr="00356176">
        <w:rPr>
          <w:b/>
        </w:rPr>
        <w:t>İmza:</w:t>
      </w:r>
    </w:p>
    <w:p w:rsidR="00EF7708" w:rsidRPr="00356176" w:rsidRDefault="00EF7708" w:rsidP="00DF0A7E">
      <w:pPr>
        <w:spacing w:after="60"/>
        <w:rPr>
          <w:b/>
        </w:rPr>
      </w:pPr>
      <w:r w:rsidRPr="00356176">
        <w:rPr>
          <w:b/>
        </w:rPr>
        <w:t xml:space="preserve">                                                                     </w:t>
      </w:r>
      <w:r w:rsidR="001F07B7">
        <w:rPr>
          <w:b/>
        </w:rPr>
        <w:t xml:space="preserve">                                          </w:t>
      </w:r>
      <w:r w:rsidR="00170160">
        <w:rPr>
          <w:b/>
        </w:rPr>
        <w:t xml:space="preserve">  </w:t>
      </w:r>
      <w:r w:rsidR="001D4E34">
        <w:rPr>
          <w:b/>
        </w:rPr>
        <w:t xml:space="preserve">Tarih: </w:t>
      </w:r>
    </w:p>
    <w:p w:rsidR="00EF7708" w:rsidRDefault="00EF7708" w:rsidP="001D4E34">
      <w:pPr>
        <w:spacing w:after="60"/>
      </w:pPr>
      <w:r>
        <w:t xml:space="preserve">  </w:t>
      </w:r>
    </w:p>
    <w:p w:rsidR="00CC4A5B" w:rsidRDefault="00CC4A5B" w:rsidP="00CC4A5B">
      <w:pPr>
        <w:spacing w:after="60"/>
        <w:rPr>
          <w:rFonts w:ascii="Times New Roman" w:hAnsi="Times New Roman" w:cs="Times New Roman"/>
          <w:b/>
          <w:sz w:val="18"/>
          <w:szCs w:val="18"/>
        </w:rPr>
      </w:pPr>
    </w:p>
    <w:p w:rsidR="00F964EF" w:rsidRDefault="00F964EF" w:rsidP="00CC4A5B">
      <w:pPr>
        <w:spacing w:after="60"/>
        <w:rPr>
          <w:rFonts w:ascii="Times New Roman" w:hAnsi="Times New Roman" w:cs="Times New Roman"/>
          <w:b/>
          <w:sz w:val="18"/>
          <w:szCs w:val="18"/>
        </w:rPr>
      </w:pPr>
    </w:p>
    <w:p w:rsidR="00F964EF" w:rsidRDefault="00F964EF" w:rsidP="00CC4A5B">
      <w:pPr>
        <w:spacing w:after="60"/>
        <w:rPr>
          <w:rFonts w:ascii="Times New Roman" w:hAnsi="Times New Roman" w:cs="Times New Roman"/>
          <w:b/>
          <w:sz w:val="18"/>
          <w:szCs w:val="18"/>
        </w:rPr>
      </w:pPr>
    </w:p>
    <w:p w:rsidR="00F964EF" w:rsidRDefault="00F964EF" w:rsidP="00CC4A5B">
      <w:pPr>
        <w:spacing w:after="60"/>
        <w:rPr>
          <w:rFonts w:ascii="Times New Roman" w:hAnsi="Times New Roman" w:cs="Times New Roman"/>
          <w:b/>
          <w:sz w:val="18"/>
          <w:szCs w:val="18"/>
        </w:rPr>
      </w:pPr>
    </w:p>
    <w:p w:rsidR="00916ECC" w:rsidRDefault="00CC4A5B" w:rsidP="001273EA">
      <w:pPr>
        <w:spacing w:before="120"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İLGİLİ  YÖ</w:t>
      </w:r>
      <w:r w:rsidR="00916ECC">
        <w:rPr>
          <w:rFonts w:ascii="Times New Roman" w:hAnsi="Times New Roman" w:cs="Times New Roman"/>
          <w:b/>
          <w:sz w:val="18"/>
          <w:szCs w:val="18"/>
        </w:rPr>
        <w:t>NETMELİK</w:t>
      </w:r>
      <w:proofErr w:type="gramEnd"/>
      <w:r w:rsidR="00916ECC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16ECC">
        <w:rPr>
          <w:rFonts w:ascii="Times New Roman" w:hAnsi="Times New Roman" w:cs="Times New Roman"/>
          <w:b/>
          <w:sz w:val="18"/>
          <w:szCs w:val="18"/>
        </w:rPr>
        <w:t>MADDELERİ</w:t>
      </w:r>
    </w:p>
    <w:tbl>
      <w:tblPr>
        <w:tblStyle w:val="TabloKlavuzu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B05267" w:rsidTr="00840383">
        <w:trPr>
          <w:trHeight w:val="328"/>
        </w:trPr>
        <w:tc>
          <w:tcPr>
            <w:tcW w:w="9640" w:type="dxa"/>
            <w:shd w:val="clear" w:color="auto" w:fill="B6DDE8" w:themeFill="accent5" w:themeFillTint="66"/>
            <w:vAlign w:val="center"/>
          </w:tcPr>
          <w:tbl>
            <w:tblPr>
              <w:tblStyle w:val="TabloKlavuzu"/>
              <w:tblpPr w:leftFromText="141" w:rightFromText="141" w:vertAnchor="text" w:horzAnchor="margin" w:tblpX="-5" w:tblpY="10"/>
              <w:tblOverlap w:val="never"/>
              <w:tblW w:w="9351" w:type="dxa"/>
              <w:shd w:val="clear" w:color="auto" w:fill="DAEEF3" w:themeFill="accent5" w:themeFillTint="33"/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A52A7C" w:rsidTr="00840383">
              <w:trPr>
                <w:trHeight w:val="271"/>
              </w:trPr>
              <w:tc>
                <w:tcPr>
                  <w:tcW w:w="9351" w:type="dxa"/>
                  <w:shd w:val="clear" w:color="auto" w:fill="DAEEF3" w:themeFill="accent5" w:themeFillTint="33"/>
                  <w:vAlign w:val="center"/>
                </w:tcPr>
                <w:p w:rsidR="00A52A7C" w:rsidRPr="00A52A7C" w:rsidRDefault="00A52A7C" w:rsidP="00EF696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1D4E34">
                    <w:rPr>
                      <w:b/>
                      <w:sz w:val="18"/>
                      <w:szCs w:val="18"/>
                    </w:rPr>
                    <w:t xml:space="preserve">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A52A7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BİTLİS EREN ÜNİVERSİTESİ DERS MUAFİYETİ VE İNTİBAK İŞELMLERİ UYGULAMA ESASLARI</w:t>
                  </w:r>
                </w:p>
              </w:tc>
            </w:tr>
          </w:tbl>
          <w:p w:rsidR="00B05267" w:rsidRPr="00B05267" w:rsidRDefault="00B05267" w:rsidP="00B052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5267" w:rsidTr="00840383">
        <w:trPr>
          <w:trHeight w:val="2571"/>
        </w:trPr>
        <w:tc>
          <w:tcPr>
            <w:tcW w:w="9640" w:type="dxa"/>
            <w:vAlign w:val="center"/>
          </w:tcPr>
          <w:p w:rsidR="00B05267" w:rsidRDefault="00DD5D71" w:rsidP="00D046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Başvuru esasları ve süresi</w:t>
            </w:r>
          </w:p>
          <w:p w:rsidR="00D046EE" w:rsidRDefault="00D046EE" w:rsidP="00D046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D5D71" w:rsidRDefault="0036648D" w:rsidP="00D046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69D0">
              <w:rPr>
                <w:rFonts w:ascii="Times New Roman" w:hAnsi="Times New Roman" w:cs="Times New Roman"/>
                <w:b/>
                <w:sz w:val="16"/>
                <w:szCs w:val="16"/>
              </w:rPr>
              <w:t>Madde 14-  (1)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Üniversitenin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önlisans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/lisans programlarına ilk kez kayıt yaptıran veya yatay ya da dikey geçişle kabul </w:t>
            </w:r>
            <w:r w:rsidR="00AA69D0">
              <w:rPr>
                <w:rFonts w:ascii="Times New Roman" w:hAnsi="Times New Roman" w:cs="Times New Roman"/>
                <w:sz w:val="16"/>
                <w:szCs w:val="16"/>
              </w:rPr>
              <w:t>edilen öğrencinin, diğer yükseköğretim kurumlarında başarılı olduğu derslerden muaf tutulabilmesi için, üniversiteye kayıt yaptırdığı yarıyılın ilk iki haftası içinde başvurması gerekir. Öğrencinin hangi ders/derslerden muaf edileceği ve hangi yarıyıla intibakının yapılacağına, kayıtlı olduğu bölümün intibak komisyonu tarafından hazırlanan intibak formunu dikkate alarak ilgili birim</w:t>
            </w:r>
            <w:r w:rsidR="008E66DC">
              <w:rPr>
                <w:rFonts w:ascii="Times New Roman" w:hAnsi="Times New Roman" w:cs="Times New Roman"/>
                <w:sz w:val="16"/>
                <w:szCs w:val="16"/>
              </w:rPr>
              <w:t xml:space="preserve"> yönetim kurulu karar verir. İn</w:t>
            </w:r>
            <w:r w:rsidR="00AA69D0">
              <w:rPr>
                <w:rFonts w:ascii="Times New Roman" w:hAnsi="Times New Roman" w:cs="Times New Roman"/>
                <w:sz w:val="16"/>
                <w:szCs w:val="16"/>
              </w:rPr>
              <w:t>tibak işleminde öğrencinin mezun olduğu veya ayrıldığı son diploma programına ait ve beş yıldan eski olmayan öğrenim durum belgesi ( transkript ) dikkate alınır.</w:t>
            </w:r>
          </w:p>
          <w:p w:rsidR="00D046EE" w:rsidRDefault="00AA69D0" w:rsidP="00D046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D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</w:t>
            </w:r>
            <w:r w:rsidR="00BE0DA1" w:rsidRPr="00BE0D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BE0D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</w:t>
            </w:r>
            <w:r w:rsidRPr="00AA69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Öğrencinin muaf tutulacağı derslerdeki başarı notunun belirlenmesinde, diğer yükseköğretim kurumlarında alınan başarı notları yüzlük sistemde ise </w:t>
            </w:r>
            <w:r w:rsidR="00C87951">
              <w:rPr>
                <w:rFonts w:ascii="Times New Roman" w:hAnsi="Times New Roman" w:cs="Times New Roman"/>
                <w:sz w:val="16"/>
                <w:szCs w:val="16"/>
              </w:rPr>
              <w:t>Yükseköğretim Kurulunun belirlediği not dönüşüm tablosu kullanılır</w:t>
            </w:r>
            <w:r w:rsidR="00D046EE">
              <w:rPr>
                <w:rFonts w:ascii="Times New Roman" w:hAnsi="Times New Roman" w:cs="Times New Roman"/>
                <w:sz w:val="16"/>
                <w:szCs w:val="16"/>
              </w:rPr>
              <w:t xml:space="preserve">. Harf notu olması </w:t>
            </w:r>
            <w:r w:rsidR="008E66DC">
              <w:rPr>
                <w:rFonts w:ascii="Times New Roman" w:hAnsi="Times New Roman" w:cs="Times New Roman"/>
                <w:sz w:val="16"/>
                <w:szCs w:val="16"/>
              </w:rPr>
              <w:t>halinde ise üniversitede kullanı</w:t>
            </w:r>
            <w:r w:rsidR="00D046EE">
              <w:rPr>
                <w:rFonts w:ascii="Times New Roman" w:hAnsi="Times New Roman" w:cs="Times New Roman"/>
                <w:sz w:val="16"/>
                <w:szCs w:val="16"/>
              </w:rPr>
              <w:t>lan katsayılar esas alınarak değerlendirme yapılır.</w:t>
            </w:r>
            <w:r w:rsidR="008E66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46EE">
              <w:rPr>
                <w:rFonts w:ascii="Times New Roman" w:hAnsi="Times New Roman" w:cs="Times New Roman"/>
                <w:sz w:val="16"/>
                <w:szCs w:val="16"/>
              </w:rPr>
              <w:t>Diğer yükseköğretim kurumlarında alınan yeterli ve muaf başarı notları sırasıyla YT ve MU olarak verilir.</w:t>
            </w:r>
          </w:p>
          <w:p w:rsidR="00AA69D0" w:rsidRPr="00AA69D0" w:rsidRDefault="00C87951" w:rsidP="00D046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9949B5" w:rsidRPr="00D14579" w:rsidRDefault="009949B5" w:rsidP="00D14579">
      <w:pPr>
        <w:spacing w:after="60"/>
        <w:rPr>
          <w:rFonts w:ascii="Times New Roman" w:hAnsi="Times New Roman" w:cs="Times New Roman"/>
          <w:b/>
          <w:sz w:val="18"/>
          <w:szCs w:val="18"/>
        </w:rPr>
      </w:pPr>
    </w:p>
    <w:sectPr w:rsidR="009949B5" w:rsidRPr="00D14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A0" w:rsidRDefault="005B6FA0" w:rsidP="00844CA0">
      <w:pPr>
        <w:spacing w:after="0" w:line="240" w:lineRule="auto"/>
      </w:pPr>
      <w:r>
        <w:separator/>
      </w:r>
    </w:p>
  </w:endnote>
  <w:endnote w:type="continuationSeparator" w:id="0">
    <w:p w:rsidR="005B6FA0" w:rsidRDefault="005B6FA0" w:rsidP="0084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0DC" w:rsidRDefault="001B00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195" w:rsidRPr="00FD3195" w:rsidRDefault="00FD3195">
    <w:pPr>
      <w:pStyle w:val="AltBilgi"/>
      <w:rPr>
        <w:rFonts w:ascii="Times New Roman" w:hAnsi="Times New Roman" w:cs="Times New Roman"/>
        <w:b/>
      </w:rPr>
    </w:pPr>
    <w:r w:rsidRPr="00FD3195">
      <w:rPr>
        <w:rFonts w:ascii="Times New Roman" w:hAnsi="Times New Roman" w:cs="Times New Roman"/>
        <w:b/>
      </w:rPr>
      <w:t>Eklenecek Belge /Belgeler:</w:t>
    </w:r>
  </w:p>
  <w:p w:rsidR="00FD3195" w:rsidRPr="00FD3195" w:rsidRDefault="00FD3195">
    <w:pPr>
      <w:pStyle w:val="AltBilgi"/>
      <w:rPr>
        <w:rFonts w:ascii="Times New Roman" w:hAnsi="Times New Roman" w:cs="Times New Roman"/>
      </w:rPr>
    </w:pPr>
    <w:r w:rsidRPr="00FD3195">
      <w:rPr>
        <w:rFonts w:ascii="Times New Roman" w:hAnsi="Times New Roman" w:cs="Times New Roman"/>
        <w:b/>
      </w:rPr>
      <w:t>1</w:t>
    </w:r>
    <w:r w:rsidRPr="00FD3195">
      <w:rPr>
        <w:rFonts w:ascii="Times New Roman" w:hAnsi="Times New Roman" w:cs="Times New Roman"/>
      </w:rPr>
      <w:t xml:space="preserve"> Transkript Belgesi</w:t>
    </w:r>
  </w:p>
  <w:p w:rsidR="00FD3195" w:rsidRPr="00FD3195" w:rsidRDefault="00FD3195">
    <w:pPr>
      <w:pStyle w:val="AltBilgi"/>
      <w:rPr>
        <w:rFonts w:ascii="Times New Roman" w:hAnsi="Times New Roman" w:cs="Times New Roman"/>
      </w:rPr>
    </w:pPr>
    <w:proofErr w:type="gramStart"/>
    <w:r w:rsidRPr="00FD3195">
      <w:rPr>
        <w:rFonts w:ascii="Times New Roman" w:hAnsi="Times New Roman" w:cs="Times New Roman"/>
        <w:b/>
      </w:rPr>
      <w:t xml:space="preserve">2 </w:t>
    </w:r>
    <w:r w:rsidRPr="00FD3195">
      <w:rPr>
        <w:rFonts w:ascii="Times New Roman" w:hAnsi="Times New Roman" w:cs="Times New Roman"/>
      </w:rPr>
      <w:t xml:space="preserve"> Onaylı</w:t>
    </w:r>
    <w:proofErr w:type="gramEnd"/>
    <w:r w:rsidRPr="00FD3195">
      <w:rPr>
        <w:rFonts w:ascii="Times New Roman" w:hAnsi="Times New Roman" w:cs="Times New Roman"/>
      </w:rPr>
      <w:t xml:space="preserve"> Ders İçerikleri</w:t>
    </w:r>
  </w:p>
  <w:p w:rsidR="00FD3195" w:rsidRPr="00840383" w:rsidRDefault="00840383">
    <w:pPr>
      <w:pStyle w:val="AltBilgi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</w:t>
    </w:r>
    <w:r w:rsidR="001B00DC">
      <w:rPr>
        <w:rFonts w:ascii="Times New Roman" w:hAnsi="Times New Roman" w:cs="Times New Roman"/>
        <w:sz w:val="24"/>
        <w:szCs w:val="24"/>
      </w:rPr>
      <w:t>SHMYO</w:t>
    </w:r>
    <w:r w:rsidRPr="00840383">
      <w:rPr>
        <w:rFonts w:ascii="Times New Roman" w:hAnsi="Times New Roman" w:cs="Times New Roman"/>
        <w:sz w:val="24"/>
        <w:szCs w:val="24"/>
      </w:rPr>
      <w:t>-Form: 05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0DC" w:rsidRDefault="001B00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A0" w:rsidRDefault="005B6FA0" w:rsidP="00844CA0">
      <w:pPr>
        <w:spacing w:after="0" w:line="240" w:lineRule="auto"/>
      </w:pPr>
      <w:r>
        <w:separator/>
      </w:r>
    </w:p>
  </w:footnote>
  <w:footnote w:type="continuationSeparator" w:id="0">
    <w:p w:rsidR="005B6FA0" w:rsidRDefault="005B6FA0" w:rsidP="00844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0DC" w:rsidRDefault="001B00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B20" w:rsidRPr="007E35A3" w:rsidRDefault="00EF6965" w:rsidP="008E66DC">
    <w:pPr>
      <w:pStyle w:val="stBilgi"/>
      <w:jc w:val="center"/>
      <w:rPr>
        <w:rFonts w:ascii="Times New Roman" w:hAnsi="Times New Roman" w:cs="Times New Roman"/>
        <w:sz w:val="26"/>
        <w:szCs w:val="26"/>
      </w:rPr>
    </w:pPr>
    <w:r w:rsidRPr="007E35A3">
      <w:rPr>
        <w:noProof/>
        <w:sz w:val="26"/>
        <w:szCs w:val="26"/>
        <w:lang w:eastAsia="tr-TR"/>
      </w:rPr>
      <w:drawing>
        <wp:anchor distT="0" distB="0" distL="114300" distR="114300" simplePos="0" relativeHeight="251659264" behindDoc="0" locked="0" layoutInCell="1" allowOverlap="1" wp14:anchorId="12591E1B" wp14:editId="7FE4B218">
          <wp:simplePos x="0" y="0"/>
          <wp:positionH relativeFrom="column">
            <wp:posOffset>57150</wp:posOffset>
          </wp:positionH>
          <wp:positionV relativeFrom="paragraph">
            <wp:posOffset>-137795</wp:posOffset>
          </wp:positionV>
          <wp:extent cx="871220" cy="795655"/>
          <wp:effectExtent l="0" t="0" r="5080" b="4445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u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CA0" w:rsidRPr="007E35A3">
      <w:rPr>
        <w:rFonts w:ascii="Times New Roman" w:hAnsi="Times New Roman" w:cs="Times New Roman"/>
        <w:sz w:val="26"/>
        <w:szCs w:val="26"/>
      </w:rPr>
      <w:t>BİTLS EREN ÜNİVERSİTESİ</w:t>
    </w:r>
    <w:r w:rsidR="008E66DC" w:rsidRPr="007E35A3">
      <w:rPr>
        <w:rFonts w:ascii="Times New Roman" w:hAnsi="Times New Roman" w:cs="Times New Roman"/>
        <w:sz w:val="26"/>
        <w:szCs w:val="26"/>
      </w:rPr>
      <w:t xml:space="preserve"> REKTÖRLÜĞÜ</w:t>
    </w:r>
  </w:p>
  <w:p w:rsidR="00515B20" w:rsidRPr="007E35A3" w:rsidRDefault="001B00DC" w:rsidP="008E66DC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Sağlık Hizmetleri Meslek Yüksekokulu</w:t>
    </w:r>
  </w:p>
  <w:p w:rsidR="00844CA0" w:rsidRDefault="001B00DC" w:rsidP="008E66DC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Müdürlüğü</w:t>
    </w:r>
  </w:p>
  <w:p w:rsidR="001B00DC" w:rsidRPr="00844CA0" w:rsidRDefault="001B00DC" w:rsidP="008E66DC">
    <w:pPr>
      <w:pStyle w:val="stBilgi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0DC" w:rsidRDefault="001B00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22F"/>
    <w:multiLevelType w:val="hybridMultilevel"/>
    <w:tmpl w:val="F8D22E60"/>
    <w:lvl w:ilvl="0" w:tplc="ECB6B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F6762"/>
    <w:multiLevelType w:val="hybridMultilevel"/>
    <w:tmpl w:val="C7B2A46A"/>
    <w:lvl w:ilvl="0" w:tplc="D960C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803"/>
    <w:multiLevelType w:val="hybridMultilevel"/>
    <w:tmpl w:val="F950FA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3B"/>
    <w:rsid w:val="00005866"/>
    <w:rsid w:val="000218E9"/>
    <w:rsid w:val="000318F1"/>
    <w:rsid w:val="000351DC"/>
    <w:rsid w:val="00043807"/>
    <w:rsid w:val="00056B80"/>
    <w:rsid w:val="00083A9C"/>
    <w:rsid w:val="00091E1B"/>
    <w:rsid w:val="00095F9E"/>
    <w:rsid w:val="000C7505"/>
    <w:rsid w:val="000D49A7"/>
    <w:rsid w:val="000F12CA"/>
    <w:rsid w:val="0010124E"/>
    <w:rsid w:val="00103B3E"/>
    <w:rsid w:val="001256A9"/>
    <w:rsid w:val="001273EA"/>
    <w:rsid w:val="00135C62"/>
    <w:rsid w:val="00147B21"/>
    <w:rsid w:val="001512AF"/>
    <w:rsid w:val="00161739"/>
    <w:rsid w:val="00170160"/>
    <w:rsid w:val="001704A1"/>
    <w:rsid w:val="00171286"/>
    <w:rsid w:val="00194D3B"/>
    <w:rsid w:val="001B00DC"/>
    <w:rsid w:val="001C025E"/>
    <w:rsid w:val="001C1E25"/>
    <w:rsid w:val="001C5641"/>
    <w:rsid w:val="001D4ABA"/>
    <w:rsid w:val="001D4E34"/>
    <w:rsid w:val="001E0A6B"/>
    <w:rsid w:val="001E16C4"/>
    <w:rsid w:val="001E2851"/>
    <w:rsid w:val="001E5948"/>
    <w:rsid w:val="001F07B7"/>
    <w:rsid w:val="00206E87"/>
    <w:rsid w:val="00276314"/>
    <w:rsid w:val="00277880"/>
    <w:rsid w:val="00292EBE"/>
    <w:rsid w:val="002D06CD"/>
    <w:rsid w:val="002D5367"/>
    <w:rsid w:val="002E5854"/>
    <w:rsid w:val="002F61FD"/>
    <w:rsid w:val="003005ED"/>
    <w:rsid w:val="00302867"/>
    <w:rsid w:val="00324074"/>
    <w:rsid w:val="003251AE"/>
    <w:rsid w:val="00327049"/>
    <w:rsid w:val="00332D20"/>
    <w:rsid w:val="003350E7"/>
    <w:rsid w:val="00337311"/>
    <w:rsid w:val="003548CA"/>
    <w:rsid w:val="00356176"/>
    <w:rsid w:val="00362812"/>
    <w:rsid w:val="0036648D"/>
    <w:rsid w:val="003724A1"/>
    <w:rsid w:val="00394E75"/>
    <w:rsid w:val="0039727A"/>
    <w:rsid w:val="003E7D4F"/>
    <w:rsid w:val="003F45A9"/>
    <w:rsid w:val="0041709E"/>
    <w:rsid w:val="004267F1"/>
    <w:rsid w:val="00444F93"/>
    <w:rsid w:val="00450D81"/>
    <w:rsid w:val="00463B73"/>
    <w:rsid w:val="004877BF"/>
    <w:rsid w:val="004966B8"/>
    <w:rsid w:val="004A0690"/>
    <w:rsid w:val="004A6081"/>
    <w:rsid w:val="004B08A6"/>
    <w:rsid w:val="004B2225"/>
    <w:rsid w:val="004C32AF"/>
    <w:rsid w:val="005003C5"/>
    <w:rsid w:val="00506052"/>
    <w:rsid w:val="00515B20"/>
    <w:rsid w:val="00524012"/>
    <w:rsid w:val="00535EF2"/>
    <w:rsid w:val="005419E8"/>
    <w:rsid w:val="0055187A"/>
    <w:rsid w:val="00571676"/>
    <w:rsid w:val="005725D0"/>
    <w:rsid w:val="00581210"/>
    <w:rsid w:val="00585439"/>
    <w:rsid w:val="005934C1"/>
    <w:rsid w:val="00597BB4"/>
    <w:rsid w:val="005A48D0"/>
    <w:rsid w:val="005A7D52"/>
    <w:rsid w:val="005B69F3"/>
    <w:rsid w:val="005B6FA0"/>
    <w:rsid w:val="005C67F4"/>
    <w:rsid w:val="005D1C44"/>
    <w:rsid w:val="005E778F"/>
    <w:rsid w:val="005F27D4"/>
    <w:rsid w:val="0060577A"/>
    <w:rsid w:val="00620974"/>
    <w:rsid w:val="0062535E"/>
    <w:rsid w:val="006256D9"/>
    <w:rsid w:val="0064258B"/>
    <w:rsid w:val="00654A73"/>
    <w:rsid w:val="00670AF9"/>
    <w:rsid w:val="00671ACB"/>
    <w:rsid w:val="006B248B"/>
    <w:rsid w:val="006C0DB8"/>
    <w:rsid w:val="006C5A07"/>
    <w:rsid w:val="006E5419"/>
    <w:rsid w:val="006F20E2"/>
    <w:rsid w:val="00716DEA"/>
    <w:rsid w:val="00723A00"/>
    <w:rsid w:val="0072649E"/>
    <w:rsid w:val="00742B8C"/>
    <w:rsid w:val="00745C40"/>
    <w:rsid w:val="00750D8D"/>
    <w:rsid w:val="00753A70"/>
    <w:rsid w:val="00781C89"/>
    <w:rsid w:val="00786AAF"/>
    <w:rsid w:val="00795321"/>
    <w:rsid w:val="00797338"/>
    <w:rsid w:val="007A1C1D"/>
    <w:rsid w:val="007A434D"/>
    <w:rsid w:val="007B08AD"/>
    <w:rsid w:val="007D5F75"/>
    <w:rsid w:val="007E31AA"/>
    <w:rsid w:val="007E35A3"/>
    <w:rsid w:val="007F54E5"/>
    <w:rsid w:val="00803349"/>
    <w:rsid w:val="0082020B"/>
    <w:rsid w:val="008276ED"/>
    <w:rsid w:val="00827CBE"/>
    <w:rsid w:val="00840383"/>
    <w:rsid w:val="00844CA0"/>
    <w:rsid w:val="008450FA"/>
    <w:rsid w:val="00845978"/>
    <w:rsid w:val="0086411E"/>
    <w:rsid w:val="0089217A"/>
    <w:rsid w:val="00894290"/>
    <w:rsid w:val="008B2CC7"/>
    <w:rsid w:val="008B4EBA"/>
    <w:rsid w:val="008C0802"/>
    <w:rsid w:val="008E66DC"/>
    <w:rsid w:val="00913111"/>
    <w:rsid w:val="00913DAE"/>
    <w:rsid w:val="00916ECC"/>
    <w:rsid w:val="00916F46"/>
    <w:rsid w:val="00917997"/>
    <w:rsid w:val="009307D0"/>
    <w:rsid w:val="009320EA"/>
    <w:rsid w:val="0094531A"/>
    <w:rsid w:val="00950FDB"/>
    <w:rsid w:val="009530B8"/>
    <w:rsid w:val="00957393"/>
    <w:rsid w:val="0095771E"/>
    <w:rsid w:val="00973287"/>
    <w:rsid w:val="00981F16"/>
    <w:rsid w:val="009848B1"/>
    <w:rsid w:val="009949B5"/>
    <w:rsid w:val="00997347"/>
    <w:rsid w:val="009A067E"/>
    <w:rsid w:val="009A1317"/>
    <w:rsid w:val="009B2874"/>
    <w:rsid w:val="009D08D6"/>
    <w:rsid w:val="009E46FC"/>
    <w:rsid w:val="009E6883"/>
    <w:rsid w:val="00A1232C"/>
    <w:rsid w:val="00A27AE7"/>
    <w:rsid w:val="00A36329"/>
    <w:rsid w:val="00A46AEE"/>
    <w:rsid w:val="00A52A7C"/>
    <w:rsid w:val="00A54284"/>
    <w:rsid w:val="00A744BA"/>
    <w:rsid w:val="00A80CE3"/>
    <w:rsid w:val="00A96373"/>
    <w:rsid w:val="00AA2759"/>
    <w:rsid w:val="00AA393E"/>
    <w:rsid w:val="00AA69D0"/>
    <w:rsid w:val="00AB1DE4"/>
    <w:rsid w:val="00AC2F24"/>
    <w:rsid w:val="00AD02E2"/>
    <w:rsid w:val="00AD5803"/>
    <w:rsid w:val="00AF56F2"/>
    <w:rsid w:val="00B05267"/>
    <w:rsid w:val="00B10B9A"/>
    <w:rsid w:val="00B21C48"/>
    <w:rsid w:val="00B2252E"/>
    <w:rsid w:val="00B35A69"/>
    <w:rsid w:val="00B45CCA"/>
    <w:rsid w:val="00B51028"/>
    <w:rsid w:val="00B54084"/>
    <w:rsid w:val="00B6529E"/>
    <w:rsid w:val="00B86D9F"/>
    <w:rsid w:val="00BB01A2"/>
    <w:rsid w:val="00BC5A43"/>
    <w:rsid w:val="00BE0DA1"/>
    <w:rsid w:val="00BE7AF8"/>
    <w:rsid w:val="00C2111B"/>
    <w:rsid w:val="00C27BA6"/>
    <w:rsid w:val="00C32490"/>
    <w:rsid w:val="00C35BE0"/>
    <w:rsid w:val="00C44BB9"/>
    <w:rsid w:val="00C50B22"/>
    <w:rsid w:val="00C5133A"/>
    <w:rsid w:val="00C51469"/>
    <w:rsid w:val="00C52010"/>
    <w:rsid w:val="00C54783"/>
    <w:rsid w:val="00C65EB5"/>
    <w:rsid w:val="00C66A1A"/>
    <w:rsid w:val="00C70426"/>
    <w:rsid w:val="00C778F7"/>
    <w:rsid w:val="00C87951"/>
    <w:rsid w:val="00C97B53"/>
    <w:rsid w:val="00CA072D"/>
    <w:rsid w:val="00CA584A"/>
    <w:rsid w:val="00CC4A5B"/>
    <w:rsid w:val="00CC67FF"/>
    <w:rsid w:val="00CD4757"/>
    <w:rsid w:val="00D02460"/>
    <w:rsid w:val="00D046EE"/>
    <w:rsid w:val="00D12680"/>
    <w:rsid w:val="00D14579"/>
    <w:rsid w:val="00D36364"/>
    <w:rsid w:val="00D36DBA"/>
    <w:rsid w:val="00D417A1"/>
    <w:rsid w:val="00D608C8"/>
    <w:rsid w:val="00D91429"/>
    <w:rsid w:val="00DB321D"/>
    <w:rsid w:val="00DC0B2F"/>
    <w:rsid w:val="00DD264B"/>
    <w:rsid w:val="00DD5D71"/>
    <w:rsid w:val="00DF0A7E"/>
    <w:rsid w:val="00E04BE8"/>
    <w:rsid w:val="00E234D4"/>
    <w:rsid w:val="00E857A4"/>
    <w:rsid w:val="00E91B5D"/>
    <w:rsid w:val="00E926C9"/>
    <w:rsid w:val="00E951E6"/>
    <w:rsid w:val="00EA4ED9"/>
    <w:rsid w:val="00EA50CA"/>
    <w:rsid w:val="00EC0467"/>
    <w:rsid w:val="00ED091C"/>
    <w:rsid w:val="00ED0E4D"/>
    <w:rsid w:val="00ED4418"/>
    <w:rsid w:val="00ED7ECB"/>
    <w:rsid w:val="00EF6965"/>
    <w:rsid w:val="00EF7708"/>
    <w:rsid w:val="00F06EDA"/>
    <w:rsid w:val="00F10C6D"/>
    <w:rsid w:val="00F14F26"/>
    <w:rsid w:val="00F15457"/>
    <w:rsid w:val="00F20638"/>
    <w:rsid w:val="00F238B2"/>
    <w:rsid w:val="00F272B9"/>
    <w:rsid w:val="00F366F7"/>
    <w:rsid w:val="00F426EB"/>
    <w:rsid w:val="00F574FA"/>
    <w:rsid w:val="00F727D4"/>
    <w:rsid w:val="00F807BB"/>
    <w:rsid w:val="00F81ECC"/>
    <w:rsid w:val="00F86DA5"/>
    <w:rsid w:val="00F964EF"/>
    <w:rsid w:val="00FA1434"/>
    <w:rsid w:val="00FC2BD4"/>
    <w:rsid w:val="00FC6AED"/>
    <w:rsid w:val="00FD28E9"/>
    <w:rsid w:val="00FD3195"/>
    <w:rsid w:val="00FF04BF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E8B43"/>
  <w15:docId w15:val="{712BA74B-6C68-48F4-A820-F2564D23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CA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4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4CA0"/>
  </w:style>
  <w:style w:type="paragraph" w:styleId="AltBilgi">
    <w:name w:val="footer"/>
    <w:basedOn w:val="Normal"/>
    <w:link w:val="AltBilgiChar"/>
    <w:uiPriority w:val="99"/>
    <w:unhideWhenUsed/>
    <w:rsid w:val="0084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4CA0"/>
  </w:style>
  <w:style w:type="table" w:styleId="TabloKlavuzu">
    <w:name w:val="Table Grid"/>
    <w:basedOn w:val="NormalTablo"/>
    <w:uiPriority w:val="59"/>
    <w:rsid w:val="00EF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526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F0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TUNÇADAM</dc:creator>
  <cp:lastModifiedBy>İbrahim AYTEKİN</cp:lastModifiedBy>
  <cp:revision>8</cp:revision>
  <cp:lastPrinted>2015-05-15T06:17:00Z</cp:lastPrinted>
  <dcterms:created xsi:type="dcterms:W3CDTF">2015-06-02T06:51:00Z</dcterms:created>
  <dcterms:modified xsi:type="dcterms:W3CDTF">2021-05-28T09:32:00Z</dcterms:modified>
</cp:coreProperties>
</file>