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E5" w:rsidRDefault="00B76A25" w:rsidP="00B76A25">
      <w:pPr>
        <w:tabs>
          <w:tab w:val="left" w:pos="4365"/>
        </w:tabs>
        <w:jc w:val="center"/>
      </w:pPr>
      <w:r>
        <w:rPr>
          <w:noProof/>
          <w:lang w:eastAsia="tr-TR"/>
        </w:rPr>
        <w:drawing>
          <wp:anchor distT="0" distB="0" distL="114300" distR="114300" simplePos="0" relativeHeight="251661312" behindDoc="1" locked="0" layoutInCell="1" allowOverlap="1" wp14:anchorId="1222346F" wp14:editId="454239A6">
            <wp:simplePos x="0" y="0"/>
            <wp:positionH relativeFrom="margin">
              <wp:align>center</wp:align>
            </wp:positionH>
            <wp:positionV relativeFrom="paragraph">
              <wp:posOffset>462</wp:posOffset>
            </wp:positionV>
            <wp:extent cx="842645" cy="889000"/>
            <wp:effectExtent l="0" t="0" r="0" b="6350"/>
            <wp:wrapTight wrapText="bothSides">
              <wp:wrapPolygon edited="0">
                <wp:start x="0" y="0"/>
                <wp:lineTo x="0" y="21291"/>
                <wp:lineTo x="20998" y="21291"/>
                <wp:lineTo x="2099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645" cy="889000"/>
                    </a:xfrm>
                    <a:prstGeom prst="rect">
                      <a:avLst/>
                    </a:prstGeom>
                    <a:noFill/>
                  </pic:spPr>
                </pic:pic>
              </a:graphicData>
            </a:graphic>
            <wp14:sizeRelH relativeFrom="margin">
              <wp14:pctWidth>0</wp14:pctWidth>
            </wp14:sizeRelH>
            <wp14:sizeRelV relativeFrom="margin">
              <wp14:pctHeight>0</wp14:pctHeight>
            </wp14:sizeRelV>
          </wp:anchor>
        </w:drawing>
      </w:r>
    </w:p>
    <w:p w:rsidR="00B76A25" w:rsidRDefault="00B76A25" w:rsidP="00B76A25">
      <w:pPr>
        <w:tabs>
          <w:tab w:val="left" w:pos="4365"/>
        </w:tabs>
        <w:jc w:val="center"/>
      </w:pPr>
    </w:p>
    <w:p w:rsidR="00B76A25" w:rsidRDefault="00B76A25" w:rsidP="007B19B3">
      <w:pPr>
        <w:tabs>
          <w:tab w:val="left" w:pos="4365"/>
        </w:tabs>
      </w:pPr>
    </w:p>
    <w:p w:rsidR="00B76A25" w:rsidRPr="00B76A25" w:rsidRDefault="00B76A25" w:rsidP="00B76A25">
      <w:pPr>
        <w:tabs>
          <w:tab w:val="left" w:pos="4365"/>
        </w:tabs>
        <w:spacing w:after="0"/>
        <w:jc w:val="center"/>
        <w:rPr>
          <w:rFonts w:ascii="Arial Narrow" w:hAnsi="Arial Narrow"/>
          <w:b/>
          <w:sz w:val="32"/>
          <w:szCs w:val="32"/>
        </w:rPr>
      </w:pPr>
      <w:r w:rsidRPr="00B76A25">
        <w:rPr>
          <w:rFonts w:ascii="Arial Narrow" w:hAnsi="Arial Narrow"/>
          <w:b/>
          <w:sz w:val="32"/>
          <w:szCs w:val="32"/>
        </w:rPr>
        <w:t>BİTLİS EREN ÜNİVERSİTESİ REKTÖRLÜĞÜ</w:t>
      </w:r>
    </w:p>
    <w:p w:rsidR="00B76A25" w:rsidRPr="00B76A25" w:rsidRDefault="00B76A25" w:rsidP="007B19B3">
      <w:pPr>
        <w:tabs>
          <w:tab w:val="left" w:pos="4365"/>
        </w:tabs>
        <w:spacing w:after="0"/>
        <w:jc w:val="center"/>
        <w:rPr>
          <w:rFonts w:ascii="Arial Narrow" w:hAnsi="Arial Narrow"/>
          <w:b/>
          <w:sz w:val="32"/>
          <w:szCs w:val="32"/>
        </w:rPr>
      </w:pPr>
      <w:r w:rsidRPr="00B76A25">
        <w:rPr>
          <w:rFonts w:ascii="Arial Narrow" w:hAnsi="Arial Narrow"/>
          <w:b/>
          <w:sz w:val="32"/>
          <w:szCs w:val="32"/>
        </w:rPr>
        <w:t>BİLGİ İŞLEM DAİRE BAŞKANLIĞI</w:t>
      </w:r>
    </w:p>
    <w:p w:rsidR="007B19B3" w:rsidRPr="00CC3081" w:rsidRDefault="007B19B3" w:rsidP="00B76A25">
      <w:pPr>
        <w:tabs>
          <w:tab w:val="left" w:pos="4365"/>
        </w:tabs>
        <w:spacing w:after="0"/>
        <w:jc w:val="center"/>
        <w:rPr>
          <w:rFonts w:ascii="Arial Narrow" w:hAnsi="Arial Narrow" w:cs="Times New Roman"/>
          <w:b/>
          <w:sz w:val="20"/>
          <w:szCs w:val="20"/>
        </w:rPr>
      </w:pPr>
    </w:p>
    <w:p w:rsidR="007B19B3" w:rsidRDefault="004E3F8F" w:rsidP="00B76A25">
      <w:pPr>
        <w:tabs>
          <w:tab w:val="left" w:pos="4365"/>
        </w:tabs>
        <w:spacing w:after="0"/>
        <w:jc w:val="center"/>
        <w:rPr>
          <w:rFonts w:ascii="Arial Narrow" w:hAnsi="Arial Narrow" w:cs="Times New Roman"/>
          <w:b/>
          <w:sz w:val="24"/>
          <w:szCs w:val="24"/>
        </w:rPr>
      </w:pPr>
      <w:r>
        <w:rPr>
          <w:rFonts w:ascii="Arial Narrow" w:hAnsi="Arial Narrow" w:cs="Times New Roman"/>
          <w:b/>
          <w:sz w:val="24"/>
          <w:szCs w:val="24"/>
        </w:rPr>
        <w:t xml:space="preserve">PLAKA TANIMA SİSTEMİ </w:t>
      </w:r>
      <w:r w:rsidR="00685F69">
        <w:rPr>
          <w:rFonts w:ascii="Arial Narrow" w:hAnsi="Arial Narrow" w:cs="Times New Roman"/>
          <w:b/>
          <w:sz w:val="24"/>
          <w:szCs w:val="24"/>
        </w:rPr>
        <w:t>TAAHHÜTNAME</w:t>
      </w:r>
      <w:r>
        <w:rPr>
          <w:rFonts w:ascii="Arial Narrow" w:hAnsi="Arial Narrow" w:cs="Times New Roman"/>
          <w:b/>
          <w:sz w:val="24"/>
          <w:szCs w:val="24"/>
        </w:rPr>
        <w:t>Sİ</w:t>
      </w:r>
    </w:p>
    <w:p w:rsidR="006B1162" w:rsidRPr="006B1162" w:rsidRDefault="006B1162" w:rsidP="006B1162">
      <w:pPr>
        <w:ind w:firstLine="708"/>
        <w:jc w:val="both"/>
        <w:rPr>
          <w:sz w:val="16"/>
          <w:szCs w:val="16"/>
        </w:rPr>
      </w:pPr>
      <w:r w:rsidRPr="006B1162">
        <w:rPr>
          <w:sz w:val="16"/>
          <w:szCs w:val="16"/>
        </w:rPr>
        <w:t>Üniversitemizin nizamiye giriş kapısından yapılacak araç girişlerinde bütün personelimizin eşit şekilde faydalanabilmesi ve bu sistemden en verimli şekilde istifade edebilmesi amacıyla, aşağıdaki belirtilen kuralların uygulanmasına Üniversitemizce karar verilmiştir;</w:t>
      </w:r>
    </w:p>
    <w:p w:rsidR="006B1162" w:rsidRPr="006B1162" w:rsidRDefault="006B1162" w:rsidP="006B1162">
      <w:pPr>
        <w:spacing w:after="0"/>
        <w:jc w:val="both"/>
        <w:rPr>
          <w:b/>
          <w:sz w:val="16"/>
          <w:szCs w:val="16"/>
        </w:rPr>
      </w:pPr>
      <w:r w:rsidRPr="006B1162">
        <w:rPr>
          <w:b/>
          <w:sz w:val="16"/>
          <w:szCs w:val="16"/>
        </w:rPr>
        <w:t xml:space="preserve">1. </w:t>
      </w:r>
      <w:r w:rsidRPr="006B1162">
        <w:rPr>
          <w:sz w:val="16"/>
          <w:szCs w:val="16"/>
        </w:rPr>
        <w:t>Üniversitemizde a</w:t>
      </w:r>
      <w:r w:rsidRPr="006B1162">
        <w:rPr>
          <w:bCs/>
          <w:sz w:val="16"/>
          <w:szCs w:val="16"/>
        </w:rPr>
        <w:t>racı olan ve kurumumuza araç plakasını kaydettirmiş her personel Bilgi İşlem Daire Başkanlığında kayıtlı plaka bilgilerinin güncel olmasını sağlamakla yükümlüdür. Personelin araç değişikliği ya da plaka değişikliği olması halinde yaşanılacak mağduriyetlerde Üniversitemizin herhangi bir sorumluluğu bulunmamaktadır.</w:t>
      </w:r>
    </w:p>
    <w:p w:rsidR="006B1162" w:rsidRPr="006B1162" w:rsidRDefault="006B1162" w:rsidP="006B1162">
      <w:pPr>
        <w:spacing w:after="0"/>
        <w:jc w:val="both"/>
        <w:rPr>
          <w:sz w:val="16"/>
          <w:szCs w:val="16"/>
        </w:rPr>
      </w:pPr>
      <w:r w:rsidRPr="006B1162">
        <w:rPr>
          <w:b/>
          <w:sz w:val="16"/>
          <w:szCs w:val="16"/>
        </w:rPr>
        <w:t xml:space="preserve">2. </w:t>
      </w:r>
      <w:r w:rsidRPr="006B1162">
        <w:rPr>
          <w:sz w:val="16"/>
          <w:szCs w:val="16"/>
        </w:rPr>
        <w:t>6698 Sayılı</w:t>
      </w:r>
      <w:r w:rsidRPr="006B1162">
        <w:rPr>
          <w:b/>
          <w:sz w:val="16"/>
          <w:szCs w:val="16"/>
        </w:rPr>
        <w:t xml:space="preserve"> </w:t>
      </w:r>
      <w:r w:rsidRPr="006B1162">
        <w:rPr>
          <w:sz w:val="16"/>
          <w:szCs w:val="16"/>
        </w:rPr>
        <w:t>Kişisel Verilerin Korunması Kanununun 5. maddesi gereğince Üniversite personelimizin, şahsı ve aracıyla ilgili vermiş olduğu bilgilerin rızası dâhilinde olduğunu kabul ve taahhüt etmiş sayılacaktır.</w:t>
      </w:r>
    </w:p>
    <w:p w:rsidR="006B1162" w:rsidRPr="006B1162" w:rsidRDefault="006B1162" w:rsidP="006B1162">
      <w:pPr>
        <w:spacing w:after="0"/>
        <w:jc w:val="both"/>
        <w:rPr>
          <w:sz w:val="16"/>
          <w:szCs w:val="16"/>
        </w:rPr>
      </w:pPr>
      <w:r w:rsidRPr="006B1162">
        <w:rPr>
          <w:b/>
          <w:sz w:val="16"/>
          <w:szCs w:val="16"/>
        </w:rPr>
        <w:t xml:space="preserve">3. </w:t>
      </w:r>
      <w:r w:rsidRPr="006B1162">
        <w:rPr>
          <w:sz w:val="16"/>
          <w:szCs w:val="16"/>
        </w:rPr>
        <w:t>Kurum personelimizin plakasının yamuk, kırık</w:t>
      </w:r>
      <w:r w:rsidR="00700B95">
        <w:rPr>
          <w:sz w:val="16"/>
          <w:szCs w:val="16"/>
        </w:rPr>
        <w:t xml:space="preserve">, çamurlu, lekeli </w:t>
      </w:r>
      <w:r w:rsidRPr="006B1162">
        <w:rPr>
          <w:sz w:val="16"/>
          <w:szCs w:val="16"/>
        </w:rPr>
        <w:t>ve sair plakanın okunmasını güçleştirici sebeplerin bulunmasından dolayı plakasının okunamamasından kaynaklı durumlarda yaşanılacak mağduriyetlerde kurumumuzun sorumluluğu olmayacaktır.</w:t>
      </w:r>
    </w:p>
    <w:p w:rsidR="006B1162" w:rsidRPr="006B1162" w:rsidRDefault="006B1162" w:rsidP="006B1162">
      <w:pPr>
        <w:spacing w:after="0"/>
        <w:jc w:val="both"/>
        <w:rPr>
          <w:sz w:val="16"/>
          <w:szCs w:val="16"/>
        </w:rPr>
      </w:pPr>
      <w:r w:rsidRPr="006B1162">
        <w:rPr>
          <w:b/>
          <w:sz w:val="16"/>
          <w:szCs w:val="16"/>
        </w:rPr>
        <w:t xml:space="preserve">4. </w:t>
      </w:r>
      <w:r w:rsidRPr="006B1162">
        <w:rPr>
          <w:sz w:val="16"/>
          <w:szCs w:val="16"/>
        </w:rPr>
        <w:t>Plaka okuma sistemi neticesinde aracı aranmadan Üniversitemiz kampüs alanına giren araçların içlerinde ve eklentilerinde mevcut olan ceza kanunumuzca suç sayılan aletlerin bulunması veya bu suç aletleri neticesinde Üniversitemiz kampüs alanında yaşanacak olan olaylardan dolayı sorumluluk tamamen araç sahibine ait olacak olup kurumumuzun herhangi bir sorumluluğu bulunmayacaktır.</w:t>
      </w:r>
    </w:p>
    <w:p w:rsidR="00CC3081" w:rsidRDefault="006B1162" w:rsidP="00CC3081">
      <w:pPr>
        <w:tabs>
          <w:tab w:val="left" w:pos="4365"/>
        </w:tabs>
        <w:spacing w:after="0"/>
        <w:jc w:val="both"/>
      </w:pPr>
      <w:r w:rsidRPr="006B1162">
        <w:rPr>
          <w:b/>
          <w:sz w:val="16"/>
          <w:szCs w:val="16"/>
        </w:rPr>
        <w:t xml:space="preserve">5. </w:t>
      </w:r>
      <w:r w:rsidRPr="006B1162">
        <w:rPr>
          <w:sz w:val="16"/>
          <w:szCs w:val="16"/>
        </w:rPr>
        <w:t>Plaka okuma sistemi neticesinde aracı aranmadan Üniversitemiz kampüs alanına giren araçlardan kaynaklı kurumumuz aleyhine doğabilecek her türlü zararla ilgili sorumluluk araç sahibine ait olacak olup kurumumuzun herhangi bir sorumluluğu bulunmayacaktır.</w:t>
      </w:r>
      <w:bookmarkStart w:id="0" w:name="_GoBack"/>
      <w:bookmarkEnd w:id="0"/>
    </w:p>
    <w:p w:rsidR="00B76A25" w:rsidRDefault="00B76A25" w:rsidP="006B1162">
      <w:pPr>
        <w:tabs>
          <w:tab w:val="left" w:pos="4365"/>
        </w:tabs>
        <w:spacing w:after="0"/>
        <w:jc w:val="center"/>
        <w:rPr>
          <w:rFonts w:ascii="Arial Narrow" w:hAnsi="Arial Narrow" w:cs="Times New Roman"/>
          <w:b/>
          <w:sz w:val="24"/>
          <w:szCs w:val="24"/>
        </w:rPr>
      </w:pPr>
      <w:r w:rsidRPr="00B76A25">
        <w:rPr>
          <w:rFonts w:ascii="Arial Narrow" w:hAnsi="Arial Narrow" w:cs="Times New Roman"/>
          <w:b/>
          <w:sz w:val="24"/>
          <w:szCs w:val="24"/>
        </w:rPr>
        <w:t>PLAKA TANIMA SİSTEMİ KAYIT FORMU</w:t>
      </w:r>
    </w:p>
    <w:tbl>
      <w:tblPr>
        <w:tblStyle w:val="TabloKlavuzu"/>
        <w:tblW w:w="15446" w:type="dxa"/>
        <w:tblLayout w:type="fixed"/>
        <w:tblLook w:val="04A0" w:firstRow="1" w:lastRow="0" w:firstColumn="1" w:lastColumn="0" w:noHBand="0" w:noVBand="1"/>
      </w:tblPr>
      <w:tblGrid>
        <w:gridCol w:w="421"/>
        <w:gridCol w:w="1559"/>
        <w:gridCol w:w="1984"/>
        <w:gridCol w:w="2127"/>
        <w:gridCol w:w="1275"/>
        <w:gridCol w:w="1418"/>
        <w:gridCol w:w="2410"/>
        <w:gridCol w:w="1701"/>
        <w:gridCol w:w="2551"/>
      </w:tblGrid>
      <w:tr w:rsidR="007B19B3" w:rsidTr="00BA2821">
        <w:trPr>
          <w:trHeight w:val="466"/>
        </w:trPr>
        <w:tc>
          <w:tcPr>
            <w:tcW w:w="421" w:type="dxa"/>
            <w:vAlign w:val="center"/>
          </w:tcPr>
          <w:p w:rsidR="00B76A25" w:rsidRPr="007B19B3" w:rsidRDefault="00B76A25" w:rsidP="007B19B3">
            <w:pPr>
              <w:tabs>
                <w:tab w:val="left" w:pos="4365"/>
              </w:tabs>
              <w:spacing w:after="0"/>
              <w:jc w:val="center"/>
              <w:rPr>
                <w:rFonts w:ascii="Arial Narrow" w:hAnsi="Arial Narrow"/>
                <w:b/>
                <w:sz w:val="16"/>
                <w:szCs w:val="16"/>
              </w:rPr>
            </w:pPr>
            <w:r w:rsidRPr="007B19B3">
              <w:rPr>
                <w:rFonts w:ascii="Arial Narrow" w:hAnsi="Arial Narrow"/>
                <w:b/>
                <w:sz w:val="16"/>
                <w:szCs w:val="16"/>
              </w:rPr>
              <w:t>No</w:t>
            </w:r>
          </w:p>
        </w:tc>
        <w:tc>
          <w:tcPr>
            <w:tcW w:w="1559" w:type="dxa"/>
            <w:vAlign w:val="center"/>
          </w:tcPr>
          <w:p w:rsidR="00B76A25" w:rsidRPr="007B19B3" w:rsidRDefault="00B76A25" w:rsidP="007B19B3">
            <w:pPr>
              <w:tabs>
                <w:tab w:val="left" w:pos="4365"/>
              </w:tabs>
              <w:jc w:val="center"/>
              <w:rPr>
                <w:rFonts w:ascii="Arial Narrow" w:hAnsi="Arial Narrow"/>
                <w:b/>
                <w:sz w:val="16"/>
                <w:szCs w:val="16"/>
              </w:rPr>
            </w:pPr>
            <w:r w:rsidRPr="007B19B3">
              <w:rPr>
                <w:rFonts w:ascii="Arial Narrow" w:hAnsi="Arial Narrow"/>
                <w:b/>
                <w:sz w:val="16"/>
                <w:szCs w:val="16"/>
              </w:rPr>
              <w:t>Adı –Soyadı</w:t>
            </w:r>
          </w:p>
        </w:tc>
        <w:tc>
          <w:tcPr>
            <w:tcW w:w="1984" w:type="dxa"/>
            <w:vAlign w:val="center"/>
          </w:tcPr>
          <w:p w:rsidR="00B76A25" w:rsidRPr="007B19B3" w:rsidRDefault="00B76A25" w:rsidP="007B19B3">
            <w:pPr>
              <w:tabs>
                <w:tab w:val="left" w:pos="4365"/>
              </w:tabs>
              <w:jc w:val="center"/>
              <w:rPr>
                <w:rFonts w:ascii="Arial Narrow" w:hAnsi="Arial Narrow"/>
                <w:b/>
                <w:sz w:val="16"/>
                <w:szCs w:val="16"/>
              </w:rPr>
            </w:pPr>
            <w:r w:rsidRPr="007B19B3">
              <w:rPr>
                <w:rFonts w:ascii="Arial Narrow" w:hAnsi="Arial Narrow"/>
                <w:b/>
                <w:sz w:val="16"/>
                <w:szCs w:val="16"/>
              </w:rPr>
              <w:t>T.C Kimlik No</w:t>
            </w:r>
          </w:p>
        </w:tc>
        <w:tc>
          <w:tcPr>
            <w:tcW w:w="2127" w:type="dxa"/>
            <w:vAlign w:val="center"/>
          </w:tcPr>
          <w:p w:rsidR="00B76A25" w:rsidRPr="007B19B3" w:rsidRDefault="00B76A25" w:rsidP="007B19B3">
            <w:pPr>
              <w:tabs>
                <w:tab w:val="left" w:pos="4365"/>
              </w:tabs>
              <w:jc w:val="center"/>
              <w:rPr>
                <w:rFonts w:ascii="Arial Narrow" w:hAnsi="Arial Narrow"/>
                <w:b/>
                <w:sz w:val="16"/>
                <w:szCs w:val="16"/>
              </w:rPr>
            </w:pPr>
            <w:r w:rsidRPr="007B19B3">
              <w:rPr>
                <w:rFonts w:ascii="Arial Narrow" w:hAnsi="Arial Narrow"/>
                <w:b/>
                <w:sz w:val="16"/>
                <w:szCs w:val="16"/>
              </w:rPr>
              <w:t>Ruhsata Kayıtlı Adı-Soyadı</w:t>
            </w:r>
          </w:p>
        </w:tc>
        <w:tc>
          <w:tcPr>
            <w:tcW w:w="1275" w:type="dxa"/>
            <w:vAlign w:val="center"/>
          </w:tcPr>
          <w:p w:rsidR="00B76A25" w:rsidRPr="007B19B3" w:rsidRDefault="00B76A25" w:rsidP="007B19B3">
            <w:pPr>
              <w:tabs>
                <w:tab w:val="left" w:pos="4365"/>
              </w:tabs>
              <w:jc w:val="center"/>
              <w:rPr>
                <w:rFonts w:ascii="Arial Narrow" w:hAnsi="Arial Narrow"/>
                <w:b/>
                <w:sz w:val="16"/>
                <w:szCs w:val="16"/>
              </w:rPr>
            </w:pPr>
            <w:r w:rsidRPr="007B19B3">
              <w:rPr>
                <w:rFonts w:ascii="Arial Narrow" w:hAnsi="Arial Narrow"/>
                <w:b/>
                <w:sz w:val="16"/>
                <w:szCs w:val="16"/>
              </w:rPr>
              <w:t>Araç Plakası</w:t>
            </w:r>
          </w:p>
        </w:tc>
        <w:tc>
          <w:tcPr>
            <w:tcW w:w="1418" w:type="dxa"/>
            <w:vAlign w:val="center"/>
          </w:tcPr>
          <w:p w:rsidR="00B76A25" w:rsidRPr="007B19B3" w:rsidRDefault="00B76A25" w:rsidP="007B19B3">
            <w:pPr>
              <w:tabs>
                <w:tab w:val="center" w:pos="1034"/>
              </w:tabs>
              <w:jc w:val="center"/>
              <w:rPr>
                <w:rFonts w:ascii="Arial Narrow" w:hAnsi="Arial Narrow"/>
                <w:b/>
                <w:sz w:val="16"/>
                <w:szCs w:val="16"/>
              </w:rPr>
            </w:pPr>
            <w:r w:rsidRPr="007B19B3">
              <w:rPr>
                <w:rFonts w:ascii="Arial Narrow" w:hAnsi="Arial Narrow"/>
                <w:b/>
                <w:sz w:val="16"/>
                <w:szCs w:val="16"/>
              </w:rPr>
              <w:t>İletişim Numarası</w:t>
            </w:r>
          </w:p>
        </w:tc>
        <w:tc>
          <w:tcPr>
            <w:tcW w:w="2410" w:type="dxa"/>
            <w:vAlign w:val="center"/>
          </w:tcPr>
          <w:p w:rsidR="00B76A25" w:rsidRPr="007B19B3" w:rsidRDefault="00B76A25" w:rsidP="007B19B3">
            <w:pPr>
              <w:tabs>
                <w:tab w:val="left" w:pos="4365"/>
              </w:tabs>
              <w:jc w:val="center"/>
              <w:rPr>
                <w:rFonts w:ascii="Arial Narrow" w:hAnsi="Arial Narrow"/>
                <w:b/>
                <w:sz w:val="16"/>
                <w:szCs w:val="16"/>
              </w:rPr>
            </w:pPr>
            <w:r w:rsidRPr="007B19B3">
              <w:rPr>
                <w:rFonts w:ascii="Arial Narrow" w:hAnsi="Arial Narrow"/>
                <w:b/>
                <w:sz w:val="16"/>
                <w:szCs w:val="16"/>
              </w:rPr>
              <w:t>Araç Marka/Model</w:t>
            </w:r>
          </w:p>
        </w:tc>
        <w:tc>
          <w:tcPr>
            <w:tcW w:w="1701" w:type="dxa"/>
            <w:vAlign w:val="center"/>
          </w:tcPr>
          <w:p w:rsidR="00B76A25" w:rsidRPr="007B19B3" w:rsidRDefault="00B76A25" w:rsidP="007B19B3">
            <w:pPr>
              <w:tabs>
                <w:tab w:val="left" w:pos="4365"/>
              </w:tabs>
              <w:jc w:val="center"/>
              <w:rPr>
                <w:rFonts w:ascii="Arial Narrow" w:hAnsi="Arial Narrow"/>
                <w:b/>
                <w:sz w:val="16"/>
                <w:szCs w:val="16"/>
              </w:rPr>
            </w:pPr>
            <w:r w:rsidRPr="007B19B3">
              <w:rPr>
                <w:rFonts w:ascii="Arial Narrow" w:hAnsi="Arial Narrow"/>
                <w:b/>
                <w:sz w:val="16"/>
                <w:szCs w:val="16"/>
              </w:rPr>
              <w:t>Araç Rengi</w:t>
            </w:r>
          </w:p>
        </w:tc>
        <w:tc>
          <w:tcPr>
            <w:tcW w:w="2551" w:type="dxa"/>
            <w:vAlign w:val="center"/>
          </w:tcPr>
          <w:p w:rsidR="00B76A25" w:rsidRPr="007B19B3" w:rsidRDefault="00B76A25" w:rsidP="007B19B3">
            <w:pPr>
              <w:tabs>
                <w:tab w:val="left" w:pos="4365"/>
              </w:tabs>
              <w:jc w:val="center"/>
              <w:rPr>
                <w:rFonts w:ascii="Arial Narrow" w:hAnsi="Arial Narrow"/>
                <w:b/>
                <w:sz w:val="16"/>
                <w:szCs w:val="16"/>
              </w:rPr>
            </w:pPr>
            <w:r w:rsidRPr="007B19B3">
              <w:rPr>
                <w:rFonts w:ascii="Arial Narrow" w:hAnsi="Arial Narrow"/>
                <w:b/>
                <w:sz w:val="16"/>
                <w:szCs w:val="16"/>
              </w:rPr>
              <w:t>İ</w:t>
            </w:r>
            <w:r w:rsidR="007B19B3" w:rsidRPr="007B19B3">
              <w:rPr>
                <w:rFonts w:ascii="Arial Narrow" w:hAnsi="Arial Narrow"/>
                <w:b/>
                <w:sz w:val="16"/>
                <w:szCs w:val="16"/>
              </w:rPr>
              <w:t>mza</w:t>
            </w:r>
          </w:p>
        </w:tc>
      </w:tr>
      <w:tr w:rsidR="007B19B3" w:rsidTr="00BA2821">
        <w:trPr>
          <w:trHeight w:val="353"/>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01</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r w:rsidR="007B19B3" w:rsidTr="00BA2821">
        <w:trPr>
          <w:trHeight w:val="353"/>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02</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r w:rsidR="007B19B3" w:rsidTr="00BA2821">
        <w:trPr>
          <w:trHeight w:val="353"/>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03</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r w:rsidR="007B19B3" w:rsidTr="00BA2821">
        <w:trPr>
          <w:trHeight w:val="353"/>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04</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r w:rsidR="007B19B3" w:rsidTr="00BA2821">
        <w:trPr>
          <w:trHeight w:val="353"/>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05</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r w:rsidR="007B19B3" w:rsidTr="00BA2821">
        <w:trPr>
          <w:trHeight w:val="353"/>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06</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r w:rsidR="007B19B3" w:rsidTr="00BA2821">
        <w:trPr>
          <w:trHeight w:val="353"/>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07</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r w:rsidR="007B19B3" w:rsidTr="00BA2821">
        <w:trPr>
          <w:trHeight w:val="353"/>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08</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r w:rsidR="007B19B3" w:rsidTr="00BA2821">
        <w:trPr>
          <w:trHeight w:val="353"/>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09</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r w:rsidR="007B19B3" w:rsidTr="00BA2821">
        <w:trPr>
          <w:trHeight w:val="368"/>
        </w:trPr>
        <w:tc>
          <w:tcPr>
            <w:tcW w:w="421" w:type="dxa"/>
            <w:vAlign w:val="center"/>
          </w:tcPr>
          <w:p w:rsidR="00B76A25" w:rsidRPr="007B19B3" w:rsidRDefault="007B19B3" w:rsidP="007B19B3">
            <w:pPr>
              <w:tabs>
                <w:tab w:val="left" w:pos="4365"/>
              </w:tabs>
              <w:spacing w:after="0"/>
              <w:jc w:val="center"/>
              <w:rPr>
                <w:rFonts w:ascii="Arial Narrow" w:hAnsi="Arial Narrow"/>
                <w:sz w:val="16"/>
                <w:szCs w:val="16"/>
              </w:rPr>
            </w:pPr>
            <w:r w:rsidRPr="007B19B3">
              <w:rPr>
                <w:rFonts w:ascii="Arial Narrow" w:hAnsi="Arial Narrow"/>
                <w:sz w:val="16"/>
                <w:szCs w:val="16"/>
              </w:rPr>
              <w:t>10</w:t>
            </w:r>
          </w:p>
        </w:tc>
        <w:tc>
          <w:tcPr>
            <w:tcW w:w="1559"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984"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127"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275"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418"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410"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1701" w:type="dxa"/>
            <w:vAlign w:val="center"/>
          </w:tcPr>
          <w:p w:rsidR="00B76A25" w:rsidRPr="007B19B3" w:rsidRDefault="00B76A25" w:rsidP="007B19B3">
            <w:pPr>
              <w:tabs>
                <w:tab w:val="left" w:pos="4365"/>
              </w:tabs>
              <w:spacing w:after="0"/>
              <w:jc w:val="center"/>
              <w:rPr>
                <w:rFonts w:ascii="Arial Narrow" w:hAnsi="Arial Narrow"/>
                <w:sz w:val="16"/>
                <w:szCs w:val="16"/>
              </w:rPr>
            </w:pPr>
          </w:p>
        </w:tc>
        <w:tc>
          <w:tcPr>
            <w:tcW w:w="2551" w:type="dxa"/>
            <w:vAlign w:val="center"/>
          </w:tcPr>
          <w:p w:rsidR="00B76A25" w:rsidRPr="007B19B3" w:rsidRDefault="00B76A25" w:rsidP="007B19B3">
            <w:pPr>
              <w:tabs>
                <w:tab w:val="left" w:pos="4365"/>
              </w:tabs>
              <w:spacing w:after="0"/>
              <w:jc w:val="center"/>
              <w:rPr>
                <w:rFonts w:ascii="Arial Narrow" w:hAnsi="Arial Narrow"/>
                <w:sz w:val="16"/>
                <w:szCs w:val="16"/>
              </w:rPr>
            </w:pPr>
          </w:p>
        </w:tc>
      </w:tr>
    </w:tbl>
    <w:p w:rsidR="00B76A25" w:rsidRPr="00B76A25" w:rsidRDefault="00B76A25" w:rsidP="00CC3081">
      <w:pPr>
        <w:tabs>
          <w:tab w:val="left" w:pos="4365"/>
        </w:tabs>
        <w:spacing w:after="0"/>
        <w:rPr>
          <w:rFonts w:ascii="Arial Narrow" w:hAnsi="Arial Narrow"/>
          <w:b/>
          <w:sz w:val="24"/>
          <w:szCs w:val="24"/>
        </w:rPr>
      </w:pPr>
    </w:p>
    <w:sectPr w:rsidR="00B76A25" w:rsidRPr="00B76A25" w:rsidSect="007B19B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48" w:rsidRDefault="00331748" w:rsidP="00217974">
      <w:pPr>
        <w:spacing w:after="0" w:line="240" w:lineRule="auto"/>
      </w:pPr>
      <w:r>
        <w:separator/>
      </w:r>
    </w:p>
  </w:endnote>
  <w:endnote w:type="continuationSeparator" w:id="0">
    <w:p w:rsidR="00331748" w:rsidRDefault="00331748" w:rsidP="0021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48" w:rsidRDefault="00331748" w:rsidP="00217974">
      <w:pPr>
        <w:spacing w:after="0" w:line="240" w:lineRule="auto"/>
      </w:pPr>
      <w:r>
        <w:separator/>
      </w:r>
    </w:p>
  </w:footnote>
  <w:footnote w:type="continuationSeparator" w:id="0">
    <w:p w:rsidR="00331748" w:rsidRDefault="00331748" w:rsidP="002179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0"/>
    <w:rsid w:val="00180C66"/>
    <w:rsid w:val="00184AAF"/>
    <w:rsid w:val="00217974"/>
    <w:rsid w:val="00263EF5"/>
    <w:rsid w:val="00331748"/>
    <w:rsid w:val="003C20C3"/>
    <w:rsid w:val="004E3F8F"/>
    <w:rsid w:val="00525197"/>
    <w:rsid w:val="00574E5C"/>
    <w:rsid w:val="00575F01"/>
    <w:rsid w:val="00685F69"/>
    <w:rsid w:val="006B1162"/>
    <w:rsid w:val="006F6D3A"/>
    <w:rsid w:val="00700B95"/>
    <w:rsid w:val="00701FF7"/>
    <w:rsid w:val="00711C3B"/>
    <w:rsid w:val="007B19B3"/>
    <w:rsid w:val="00845AEF"/>
    <w:rsid w:val="00867357"/>
    <w:rsid w:val="00907DD5"/>
    <w:rsid w:val="009825EB"/>
    <w:rsid w:val="009B0C80"/>
    <w:rsid w:val="00B76A25"/>
    <w:rsid w:val="00BA2821"/>
    <w:rsid w:val="00BE0100"/>
    <w:rsid w:val="00C72CE5"/>
    <w:rsid w:val="00CA0E27"/>
    <w:rsid w:val="00CC3081"/>
    <w:rsid w:val="00CD2160"/>
    <w:rsid w:val="00D44371"/>
    <w:rsid w:val="00F670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5687"/>
  <w15:chartTrackingRefBased/>
  <w15:docId w15:val="{87118E98-0E01-41A3-A42D-A64BB98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AA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7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179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7974"/>
  </w:style>
  <w:style w:type="paragraph" w:styleId="AltBilgi">
    <w:name w:val="footer"/>
    <w:basedOn w:val="Normal"/>
    <w:link w:val="AltBilgiChar"/>
    <w:uiPriority w:val="99"/>
    <w:unhideWhenUsed/>
    <w:rsid w:val="002179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7974"/>
  </w:style>
  <w:style w:type="paragraph" w:styleId="ListeParagraf">
    <w:name w:val="List Paragraph"/>
    <w:basedOn w:val="Normal"/>
    <w:uiPriority w:val="34"/>
    <w:qFormat/>
    <w:rsid w:val="007B19B3"/>
    <w:pPr>
      <w:ind w:left="720"/>
      <w:contextualSpacing/>
    </w:pPr>
  </w:style>
  <w:style w:type="paragraph" w:styleId="BalonMetni">
    <w:name w:val="Balloon Text"/>
    <w:basedOn w:val="Normal"/>
    <w:link w:val="BalonMetniChar"/>
    <w:uiPriority w:val="99"/>
    <w:semiHidden/>
    <w:unhideWhenUsed/>
    <w:rsid w:val="00BA28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2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06BF-1743-4FFA-BAF3-08F29EE1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311</Words>
  <Characters>1778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Adnan ERDOĞAN</cp:lastModifiedBy>
  <cp:revision>16</cp:revision>
  <cp:lastPrinted>2020-01-15T13:14:00Z</cp:lastPrinted>
  <dcterms:created xsi:type="dcterms:W3CDTF">2019-09-24T05:35:00Z</dcterms:created>
  <dcterms:modified xsi:type="dcterms:W3CDTF">2020-01-15T13:15:00Z</dcterms:modified>
</cp:coreProperties>
</file>